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9A07C9" w14:textId="3E2AB3B8" w:rsidR="0003145C" w:rsidRPr="00FE2F53" w:rsidRDefault="00FE2F53" w:rsidP="00E52F1A">
      <w:pPr>
        <w:pStyle w:val="Nagwek1"/>
      </w:pPr>
      <w:bookmarkStart w:id="0" w:name="_GoBack"/>
      <w:bookmarkEnd w:id="0"/>
      <w:r w:rsidRPr="00FE2F53">
        <w:t xml:space="preserve">Teachers/ </w:t>
      </w:r>
      <w:r w:rsidR="0003145C" w:rsidRPr="00FE2F53">
        <w:t>Staff – Incoming Mobilities</w:t>
      </w:r>
      <w:r w:rsidRPr="00FE2F53">
        <w:t xml:space="preserve"> within Erasmus+ </w:t>
      </w:r>
      <w:proofErr w:type="spellStart"/>
      <w:r w:rsidRPr="00FE2F53">
        <w:t>Programme</w:t>
      </w:r>
      <w:proofErr w:type="spellEnd"/>
      <w:r w:rsidRPr="00FE2F53">
        <w:t xml:space="preserve"> (Key action 1 – KA-131)</w:t>
      </w:r>
    </w:p>
    <w:p w14:paraId="40299997" w14:textId="70612F16" w:rsidR="0003145C" w:rsidRPr="00FE2F53" w:rsidRDefault="0003145C" w:rsidP="00CF4ABA">
      <w:pPr>
        <w:pStyle w:val="Nagwek2"/>
      </w:pPr>
      <w:r w:rsidRPr="00FE2F53">
        <w:t>Applicatio</w:t>
      </w:r>
      <w:r w:rsidR="008A6CFC">
        <w:t>n</w:t>
      </w:r>
      <w:r w:rsidR="00F640AA">
        <w:t xml:space="preserve"> </w:t>
      </w:r>
      <w:r w:rsidR="00F640AA" w:rsidRPr="008B58CC">
        <w:t>documents</w:t>
      </w:r>
    </w:p>
    <w:p w14:paraId="16F5FB18" w14:textId="77777777" w:rsidR="0003145C" w:rsidRPr="00FE2F53" w:rsidRDefault="0003145C" w:rsidP="00945B38">
      <w:r w:rsidRPr="00FE2F53">
        <w:t>The Academy is open to cooperation with teachers and academics as part of the Staff Mobility for Teaching (STA) and Staff Mobility for Training (STT).</w:t>
      </w:r>
    </w:p>
    <w:p w14:paraId="75AE74E6" w14:textId="77777777" w:rsidR="0003145C" w:rsidRPr="00FE2F53" w:rsidRDefault="0003145C" w:rsidP="00E95EBF">
      <w:pPr>
        <w:spacing w:after="0"/>
      </w:pPr>
      <w:r w:rsidRPr="00FE2F53">
        <w:t xml:space="preserve">The application ought to include: </w:t>
      </w:r>
    </w:p>
    <w:p w14:paraId="1018D4AE" w14:textId="2984E00B" w:rsidR="00762C6D" w:rsidRDefault="00762C6D" w:rsidP="00E95EBF">
      <w:pPr>
        <w:pStyle w:val="Punktowanie"/>
      </w:pPr>
      <w:r w:rsidRPr="00FE2F53">
        <w:t>A</w:t>
      </w:r>
      <w:r>
        <w:t>n application form (to be downloaded from the website)</w:t>
      </w:r>
      <w:r w:rsidR="008A48B9">
        <w:t>,</w:t>
      </w:r>
    </w:p>
    <w:p w14:paraId="40C789B3" w14:textId="23A3BE40" w:rsidR="0003145C" w:rsidRPr="00FE2F53" w:rsidRDefault="00762C6D" w:rsidP="00E95EBF">
      <w:pPr>
        <w:pStyle w:val="Punktowanie"/>
      </w:pPr>
      <w:r>
        <w:t>a</w:t>
      </w:r>
      <w:r w:rsidR="0003145C" w:rsidRPr="00FE2F53">
        <w:t xml:space="preserve"> covering letter,</w:t>
      </w:r>
    </w:p>
    <w:p w14:paraId="41FA7277" w14:textId="77777777" w:rsidR="0003145C" w:rsidRPr="00FE2F53" w:rsidRDefault="0003145C" w:rsidP="00E95EBF">
      <w:pPr>
        <w:pStyle w:val="Punktowanie"/>
      </w:pPr>
      <w:r w:rsidRPr="00FE2F53">
        <w:t>a CV,</w:t>
      </w:r>
    </w:p>
    <w:p w14:paraId="40062249" w14:textId="77777777" w:rsidR="0003145C" w:rsidRPr="00FE2F53" w:rsidRDefault="0003145C" w:rsidP="00E95EBF">
      <w:pPr>
        <w:pStyle w:val="Punktowanie"/>
      </w:pPr>
      <w:r w:rsidRPr="00FE2F53">
        <w:t>a proposal of staff mobility agreement – teaching/training,</w:t>
      </w:r>
    </w:p>
    <w:p w14:paraId="2563668F" w14:textId="3AC19C35" w:rsidR="0003145C" w:rsidRPr="00FE2F53" w:rsidRDefault="0003145C" w:rsidP="00E95EBF">
      <w:pPr>
        <w:pStyle w:val="Punktowanie"/>
      </w:pPr>
      <w:r w:rsidRPr="00FE2F53">
        <w:t>a portfolio (description and documentation of the most important scientific/artistic achievements, as well as</w:t>
      </w:r>
      <w:r w:rsidR="004D014D">
        <w:t xml:space="preserve"> </w:t>
      </w:r>
      <w:r w:rsidRPr="00FE2F53">
        <w:t>a description and documentation of teaching achievements, e.g. recordings of plays in the case of practical courses, awards received by students of a given teacher for joint work and other documents proving their achievements.</w:t>
      </w:r>
    </w:p>
    <w:p w14:paraId="0EC7F9B8" w14:textId="337D92CA" w:rsidR="005D36A1" w:rsidRDefault="0003145C" w:rsidP="00945B38">
      <w:r w:rsidRPr="00FE2F53">
        <w:t xml:space="preserve">The application should be sent to the email address of the Erasmus Plus </w:t>
      </w:r>
      <w:proofErr w:type="spellStart"/>
      <w:r w:rsidRPr="00FE2F53">
        <w:t>Programme</w:t>
      </w:r>
      <w:proofErr w:type="spellEnd"/>
      <w:r w:rsidRPr="00FE2F53">
        <w:t xml:space="preserve"> Coordinator of the</w:t>
      </w:r>
      <w:r w:rsidRPr="007D0A36">
        <w:rPr>
          <w:lang w:val="pl-PL"/>
        </w:rPr>
        <w:t xml:space="preserve"> Białystok</w:t>
      </w:r>
      <w:r w:rsidRPr="00FE2F53">
        <w:t xml:space="preserve"> branch.</w:t>
      </w:r>
    </w:p>
    <w:p w14:paraId="63EC7EC7" w14:textId="771E3FC7" w:rsidR="0003145C" w:rsidRPr="00FE2F53" w:rsidRDefault="0003145C" w:rsidP="00CF4ABA">
      <w:pPr>
        <w:pStyle w:val="Nagwek2"/>
      </w:pPr>
      <w:r w:rsidRPr="00FE2F53">
        <w:t>Application deadline</w:t>
      </w:r>
    </w:p>
    <w:p w14:paraId="02C88851" w14:textId="6E6D39D6" w:rsidR="0003145C" w:rsidRPr="00FE2F53" w:rsidRDefault="0003145C" w:rsidP="00FE2F53">
      <w:r w:rsidRPr="00FE2F53">
        <w:t xml:space="preserve">Teachers and </w:t>
      </w:r>
      <w:r w:rsidR="00F41911">
        <w:t>staff</w:t>
      </w:r>
      <w:r w:rsidRPr="00FE2F53">
        <w:t xml:space="preserve"> willing to come to the Academy under the STA and STT mobility are obliged to send a submission form before the date of their planned mobility (STA within at least three months before mobility, STT within at least three months before mobility)</w:t>
      </w:r>
    </w:p>
    <w:p w14:paraId="62222DBE" w14:textId="77777777" w:rsidR="0003145C" w:rsidRPr="00FE2F53" w:rsidRDefault="0003145C" w:rsidP="00CF4ABA">
      <w:pPr>
        <w:pStyle w:val="Nagwek2"/>
      </w:pPr>
      <w:r w:rsidRPr="00FE2F53">
        <w:lastRenderedPageBreak/>
        <w:t xml:space="preserve">Language requirements: </w:t>
      </w:r>
    </w:p>
    <w:p w14:paraId="5441B335" w14:textId="1D8A4B7B" w:rsidR="0003145C" w:rsidRPr="00FE2F53" w:rsidRDefault="0003145C" w:rsidP="00FE2F53">
      <w:r w:rsidRPr="00FE2F53">
        <w:t xml:space="preserve">Teachers and </w:t>
      </w:r>
      <w:r w:rsidR="00850244">
        <w:t>staff</w:t>
      </w:r>
      <w:r w:rsidRPr="00FE2F53">
        <w:t xml:space="preserve"> willing to come to the Academy under the STA and STT mobility are required to demonstrate the following language skills: </w:t>
      </w:r>
      <w:r w:rsidRPr="00850244">
        <w:rPr>
          <w:b/>
        </w:rPr>
        <w:t>English and/or Polish at B2+ level</w:t>
      </w:r>
    </w:p>
    <w:p w14:paraId="7784D948" w14:textId="6E694585" w:rsidR="006143B2" w:rsidRPr="00CF4ABA" w:rsidRDefault="0003145C" w:rsidP="00CF4ABA">
      <w:pPr>
        <w:pStyle w:val="Nagwek2"/>
      </w:pPr>
      <w:r w:rsidRPr="00CF4ABA">
        <w:t xml:space="preserve">Contact: </w:t>
      </w:r>
      <w:hyperlink r:id="rId9" w:tooltip="Contact details to Erasmus Coordinators at the Academy" w:history="1">
        <w:r w:rsidRPr="009A0B4C">
          <w:rPr>
            <w:rStyle w:val="Hipercze"/>
            <w:color w:val="002060"/>
          </w:rPr>
          <w:t>https://atb.edu.pl/erasmus-2021-2027/</w:t>
        </w:r>
      </w:hyperlink>
    </w:p>
    <w:sectPr w:rsidR="006143B2" w:rsidRPr="00CF4ABA" w:rsidSect="00B71FF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5FB30F0-3ED3-4F59-83D7-E4F14E09783B}"/>
    <w:embedBold r:id="rId2" w:fontKey="{C4D0DCFA-B547-4929-A198-C6D61D02D45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1F73E1A4-BDBE-434B-9471-0FAF1BDA21C0}"/>
    <w:embedBold r:id="rId4" w:fontKey="{7F7EDE66-2111-43CB-A84C-836F7BC029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5D6361"/>
    <w:multiLevelType w:val="hybridMultilevel"/>
    <w:tmpl w:val="BE881F90"/>
    <w:lvl w:ilvl="0" w:tplc="5CDC02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A65935"/>
    <w:multiLevelType w:val="hybridMultilevel"/>
    <w:tmpl w:val="14C072E0"/>
    <w:lvl w:ilvl="0" w:tplc="5EE01CBE">
      <w:start w:val="1"/>
      <w:numFmt w:val="bullet"/>
      <w:pStyle w:val="Punktowani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45C"/>
    <w:rsid w:val="0003145C"/>
    <w:rsid w:val="000B2B74"/>
    <w:rsid w:val="00115CEE"/>
    <w:rsid w:val="0020180F"/>
    <w:rsid w:val="002046A5"/>
    <w:rsid w:val="00311BF6"/>
    <w:rsid w:val="0035169A"/>
    <w:rsid w:val="00461FD6"/>
    <w:rsid w:val="004D014D"/>
    <w:rsid w:val="005A3C37"/>
    <w:rsid w:val="005D36A1"/>
    <w:rsid w:val="006143B2"/>
    <w:rsid w:val="00706371"/>
    <w:rsid w:val="00747944"/>
    <w:rsid w:val="00762C6D"/>
    <w:rsid w:val="00785BA3"/>
    <w:rsid w:val="007A2876"/>
    <w:rsid w:val="007D0A36"/>
    <w:rsid w:val="007F5908"/>
    <w:rsid w:val="00805EBA"/>
    <w:rsid w:val="0081527F"/>
    <w:rsid w:val="00850244"/>
    <w:rsid w:val="0085758F"/>
    <w:rsid w:val="008A48B9"/>
    <w:rsid w:val="008A6CFC"/>
    <w:rsid w:val="008B58CC"/>
    <w:rsid w:val="0091649F"/>
    <w:rsid w:val="009349A9"/>
    <w:rsid w:val="00945B38"/>
    <w:rsid w:val="0094743C"/>
    <w:rsid w:val="009727D1"/>
    <w:rsid w:val="009A0B4C"/>
    <w:rsid w:val="009B036F"/>
    <w:rsid w:val="009E7435"/>
    <w:rsid w:val="00B71FFF"/>
    <w:rsid w:val="00BB4D99"/>
    <w:rsid w:val="00C32E4F"/>
    <w:rsid w:val="00CF4ABA"/>
    <w:rsid w:val="00E52F1A"/>
    <w:rsid w:val="00E95EBF"/>
    <w:rsid w:val="00EC4F7A"/>
    <w:rsid w:val="00F41911"/>
    <w:rsid w:val="00F640AA"/>
    <w:rsid w:val="00FE2F53"/>
    <w:rsid w:val="00FE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129DF"/>
  <w15:chartTrackingRefBased/>
  <w15:docId w15:val="{65E3C3C6-8584-46A0-8BDA-4509A29B7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95EBF"/>
    <w:pPr>
      <w:spacing w:before="480" w:after="480" w:line="360" w:lineRule="auto"/>
      <w:contextualSpacing/>
    </w:pPr>
    <w:rPr>
      <w:rFonts w:ascii="Calibri" w:hAnsi="Calibri"/>
      <w:sz w:val="24"/>
      <w:lang w:val="en-US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E52F1A"/>
    <w:pPr>
      <w:keepNext/>
      <w:keepLines/>
      <w:spacing w:before="0"/>
      <w:outlineLvl w:val="0"/>
    </w:pPr>
    <w:rPr>
      <w:rFonts w:eastAsiaTheme="majorEastAsia" w:cstheme="majorBidi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E52F1A"/>
    <w:pPr>
      <w:keepNext/>
      <w:keepLines/>
      <w:shd w:val="clear" w:color="auto" w:fill="BFBFBF" w:themeFill="background1" w:themeFillShade="BF"/>
      <w:spacing w:before="560" w:after="56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52F1A"/>
    <w:rPr>
      <w:rFonts w:ascii="Calibri" w:eastAsiaTheme="majorEastAsia" w:hAnsi="Calibri" w:cstheme="majorBidi"/>
      <w:b/>
      <w:sz w:val="32"/>
      <w:szCs w:val="32"/>
      <w:lang w:val="en-US"/>
    </w:rPr>
  </w:style>
  <w:style w:type="character" w:styleId="Hipercze">
    <w:name w:val="Hyperlink"/>
    <w:basedOn w:val="Domylnaczcionkaakapitu"/>
    <w:uiPriority w:val="99"/>
    <w:unhideWhenUsed/>
    <w:rsid w:val="0003145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03145C"/>
    <w:pPr>
      <w:ind w:left="720"/>
    </w:pPr>
  </w:style>
  <w:style w:type="character" w:customStyle="1" w:styleId="Nagwek2Znak">
    <w:name w:val="Nagłówek 2 Znak"/>
    <w:basedOn w:val="Domylnaczcionkaakapitu"/>
    <w:link w:val="Nagwek2"/>
    <w:uiPriority w:val="9"/>
    <w:rsid w:val="00E52F1A"/>
    <w:rPr>
      <w:rFonts w:ascii="Calibri" w:eastAsiaTheme="majorEastAsia" w:hAnsi="Calibri" w:cstheme="majorBidi"/>
      <w:b/>
      <w:sz w:val="28"/>
      <w:szCs w:val="26"/>
      <w:shd w:val="clear" w:color="auto" w:fill="BFBFBF" w:themeFill="background1" w:themeFillShade="BF"/>
      <w:lang w:val="en-US"/>
    </w:r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8A6CFC"/>
    <w:pPr>
      <w:spacing w:before="320" w:after="320"/>
    </w:pPr>
    <w:rPr>
      <w:rFonts w:asciiTheme="majorHAnsi" w:eastAsiaTheme="majorEastAsia" w:hAnsiTheme="majorHAnsi" w:cstheme="majorBidi"/>
      <w:b/>
      <w:spacing w:val="-10"/>
      <w:kern w:val="28"/>
      <w:sz w:val="32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A6CFC"/>
    <w:rPr>
      <w:rFonts w:asciiTheme="majorHAnsi" w:eastAsiaTheme="majorEastAsia" w:hAnsiTheme="majorHAnsi" w:cstheme="majorBidi"/>
      <w:b/>
      <w:spacing w:val="-10"/>
      <w:kern w:val="28"/>
      <w:sz w:val="32"/>
      <w:szCs w:val="56"/>
    </w:rPr>
  </w:style>
  <w:style w:type="paragraph" w:customStyle="1" w:styleId="Punktowanie">
    <w:name w:val="Punktowanie"/>
    <w:basedOn w:val="Normalny"/>
    <w:link w:val="PunktowanieZnak"/>
    <w:autoRedefine/>
    <w:qFormat/>
    <w:rsid w:val="00E95EBF"/>
    <w:pPr>
      <w:numPr>
        <w:numId w:val="2"/>
      </w:numPr>
      <w:spacing w:before="0"/>
      <w:ind w:left="714" w:hanging="357"/>
    </w:pPr>
  </w:style>
  <w:style w:type="character" w:customStyle="1" w:styleId="PunktowanieZnak">
    <w:name w:val="Punktowanie Znak"/>
    <w:basedOn w:val="Domylnaczcionkaakapitu"/>
    <w:link w:val="Punktowanie"/>
    <w:rsid w:val="00E95EBF"/>
    <w:rPr>
      <w:rFonts w:ascii="Calibri" w:hAnsi="Calibri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hyperlink" Target="https://atb.edu.pl/erasmus-2021-2027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DB329BFE42C54E940B353E9B27FEDF" ma:contentTypeVersion="16" ma:contentTypeDescription="Utwórz nowy dokument." ma:contentTypeScope="" ma:versionID="fbf5c373a76167bf91a027cee4553a40">
  <xsd:schema xmlns:xsd="http://www.w3.org/2001/XMLSchema" xmlns:xs="http://www.w3.org/2001/XMLSchema" xmlns:p="http://schemas.microsoft.com/office/2006/metadata/properties" xmlns:ns3="d213d93e-03c3-4e8a-a2ca-f7bdcc917965" xmlns:ns4="ecf00f74-a2c5-4219-99bb-de6c07dd0cab" targetNamespace="http://schemas.microsoft.com/office/2006/metadata/properties" ma:root="true" ma:fieldsID="a539dacda54323f0cfd5bc72c4a8e425" ns3:_="" ns4:_="">
    <xsd:import namespace="d213d93e-03c3-4e8a-a2ca-f7bdcc917965"/>
    <xsd:import namespace="ecf00f74-a2c5-4219-99bb-de6c07dd0ca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13d93e-03c3-4e8a-a2ca-f7bdcc9179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f00f74-a2c5-4219-99bb-de6c07dd0c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cf00f74-a2c5-4219-99bb-de6c07dd0ca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CEA64-07BF-4E04-AAAE-A6207DC7BE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13d93e-03c3-4e8a-a2ca-f7bdcc917965"/>
    <ds:schemaRef ds:uri="ecf00f74-a2c5-4219-99bb-de6c07dd0c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A04567-FADF-4161-BB4D-3406D0CFF0EA}">
  <ds:schemaRefs>
    <ds:schemaRef ds:uri="http://purl.org/dc/elements/1.1/"/>
    <ds:schemaRef ds:uri="http://schemas.openxmlformats.org/package/2006/metadata/core-properties"/>
    <ds:schemaRef ds:uri="d213d93e-03c3-4e8a-a2ca-f7bdcc917965"/>
    <ds:schemaRef ds:uri="http://purl.org/dc/dcmitype/"/>
    <ds:schemaRef ds:uri="http://schemas.microsoft.com/office/2006/documentManagement/types"/>
    <ds:schemaRef ds:uri="http://schemas.microsoft.com/office/infopath/2007/PartnerControls"/>
    <ds:schemaRef ds:uri="ecf00f74-a2c5-4219-99bb-de6c07dd0cab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CC100AF-1B6F-4FD1-AA8C-DDF31D7BE4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527A9C-A49B-46B8-8541-898FBE40D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Application teachers</vt:lpstr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teachers</dc:title>
  <dc:subject/>
  <dc:creator>Paulina Matusiak</dc:creator>
  <cp:keywords>staff, application, Erasmus, teachers, deadline</cp:keywords>
  <dc:description/>
  <cp:lastModifiedBy>Paulina Matusiak</cp:lastModifiedBy>
  <cp:revision>43</cp:revision>
  <dcterms:created xsi:type="dcterms:W3CDTF">2023-04-12T11:32:00Z</dcterms:created>
  <dcterms:modified xsi:type="dcterms:W3CDTF">2023-06-30T10:36:00Z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0x010100E1DB329BFE42C54E940B353E9B27FEDF</vt:lpwstr>
  </property>
</Properties>
</file>