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F3F8" w14:textId="77777777" w:rsidR="009C11A3" w:rsidRPr="00236236" w:rsidRDefault="003B2636" w:rsidP="003B2636">
      <w:pPr>
        <w:pStyle w:val="Nagwek2"/>
      </w:pPr>
      <w:r w:rsidRPr="00236236">
        <w:t>THE LETTER OF CONFIRMATION</w:t>
      </w:r>
    </w:p>
    <w:sdt>
      <w:sdtPr>
        <w:rPr>
          <w:rStyle w:val="Styl1"/>
        </w:rPr>
        <w:alias w:val="original name of the school"/>
        <w:tag w:val="school"/>
        <w:id w:val="643010563"/>
        <w:placeholder>
          <w:docPart w:val="CD0266AFC0814BC7891BFAD3B8F721E5"/>
        </w:placeholder>
        <w:showingPlcHdr/>
        <w15:color w:val="0000FF"/>
      </w:sdtPr>
      <w:sdtEndPr>
        <w:rPr>
          <w:rStyle w:val="Domylnaczcionkaakapitu"/>
          <w:b w:val="0"/>
          <w:color w:val="auto"/>
        </w:rPr>
      </w:sdtEndPr>
      <w:sdtContent>
        <w:p w14:paraId="3DCA6708" w14:textId="77777777" w:rsidR="001C00B2" w:rsidRPr="00236236" w:rsidRDefault="00B77585" w:rsidP="001C00B2">
          <w:r>
            <w:rPr>
              <w:rStyle w:val="Tekstzastpczy"/>
            </w:rPr>
            <w:t>click to enter text</w:t>
          </w:r>
        </w:p>
      </w:sdtContent>
    </w:sdt>
    <w:sdt>
      <w:sdtPr>
        <w:rPr>
          <w:rStyle w:val="Styl1"/>
        </w:rPr>
        <w:alias w:val="name of the school in English"/>
        <w:tag w:val="school"/>
        <w:id w:val="-1012144953"/>
        <w:placeholder>
          <w:docPart w:val="7281A2E86175426396AAC8A450B6AF2E"/>
        </w:placeholder>
        <w:showingPlcHdr/>
        <w15:color w:val="0000FF"/>
      </w:sdtPr>
      <w:sdtEndPr>
        <w:rPr>
          <w:rStyle w:val="Domylnaczcionkaakapitu"/>
          <w:b w:val="0"/>
          <w:color w:val="auto"/>
        </w:rPr>
      </w:sdtEndPr>
      <w:sdtContent>
        <w:p w14:paraId="18DF7427" w14:textId="77777777" w:rsidR="00433610" w:rsidRPr="00236236" w:rsidRDefault="00B77585" w:rsidP="00433610">
          <w:r>
            <w:rPr>
              <w:rStyle w:val="Tekstzastpczy"/>
            </w:rPr>
            <w:t>click to enter text</w:t>
          </w:r>
        </w:p>
      </w:sdtContent>
    </w:sdt>
    <w:p w14:paraId="4F77B244" w14:textId="77777777" w:rsidR="003B2636" w:rsidRPr="00236236" w:rsidRDefault="003B2636" w:rsidP="003B2636">
      <w:r w:rsidRPr="00236236">
        <w:t>Address:</w:t>
      </w:r>
    </w:p>
    <w:sdt>
      <w:sdtPr>
        <w:rPr>
          <w:rStyle w:val="Styl1"/>
        </w:rPr>
        <w:alias w:val="address of school in English"/>
        <w:tag w:val="school"/>
        <w:id w:val="1688634114"/>
        <w:lock w:val="sdtLocked"/>
        <w:placeholder>
          <w:docPart w:val="E5578D825AB84B1189907145B6659C17"/>
        </w:placeholder>
        <w:showingPlcHdr/>
        <w15:color w:val="0000FF"/>
      </w:sdtPr>
      <w:sdtEndPr>
        <w:rPr>
          <w:rStyle w:val="Domylnaczcionkaakapitu"/>
          <w:b w:val="0"/>
          <w:color w:val="auto"/>
        </w:rPr>
      </w:sdtEndPr>
      <w:sdtContent>
        <w:p w14:paraId="3DFEBA16" w14:textId="77777777" w:rsidR="00FF715F" w:rsidRPr="00236236" w:rsidRDefault="00B77585" w:rsidP="00FF715F">
          <w:r>
            <w:rPr>
              <w:rStyle w:val="Tekstzastpczy"/>
            </w:rPr>
            <w:t>click to enter text</w:t>
          </w:r>
        </w:p>
      </w:sdtContent>
    </w:sdt>
    <w:p w14:paraId="7035C098" w14:textId="77777777" w:rsidR="009C54CE" w:rsidRPr="00236236" w:rsidRDefault="003B2636" w:rsidP="009C54CE">
      <w:r w:rsidRPr="00236236">
        <w:t xml:space="preserve">Tel.: </w:t>
      </w:r>
      <w:sdt>
        <w:sdtPr>
          <w:rPr>
            <w:rStyle w:val="Styl1"/>
          </w:rPr>
          <w:alias w:val="telephone number"/>
          <w:tag w:val="school"/>
          <w:id w:val="-640190384"/>
          <w:lock w:val="sdtLocked"/>
          <w:placeholder>
            <w:docPart w:val="3B223444A1264731B7F1CA99C9D13AC0"/>
          </w:placeholder>
          <w:showingPlcHdr/>
          <w15:color w:val="0000FF"/>
        </w:sdtPr>
        <w:sdtEndPr>
          <w:rPr>
            <w:rStyle w:val="Domylnaczcionkaakapitu"/>
            <w:b w:val="0"/>
            <w:color w:val="auto"/>
          </w:rPr>
        </w:sdtEndPr>
        <w:sdtContent>
          <w:r w:rsidR="00B77585">
            <w:rPr>
              <w:rStyle w:val="Tekstzastpczy"/>
            </w:rPr>
            <w:t>click to enter text</w:t>
          </w:r>
        </w:sdtContent>
      </w:sdt>
      <w:r w:rsidR="009C54CE" w:rsidRPr="00236236">
        <w:rPr>
          <w:rStyle w:val="Styl1"/>
        </w:rPr>
        <w:t xml:space="preserve"> </w:t>
      </w:r>
      <w:r w:rsidR="009C54CE" w:rsidRPr="00236236">
        <w:t>(with the country code before the number)</w:t>
      </w:r>
    </w:p>
    <w:p w14:paraId="592A88EB" w14:textId="77777777" w:rsidR="00FF715F" w:rsidRPr="00236236" w:rsidRDefault="003B2636" w:rsidP="00FF715F">
      <w:r w:rsidRPr="00236236">
        <w:t>E-mail:</w:t>
      </w:r>
      <w:r w:rsidR="00FF715F" w:rsidRPr="00236236">
        <w:t xml:space="preserve"> </w:t>
      </w:r>
      <w:sdt>
        <w:sdtPr>
          <w:rPr>
            <w:rStyle w:val="Styl1"/>
          </w:rPr>
          <w:alias w:val="official e-mail address"/>
          <w:tag w:val="school"/>
          <w:id w:val="178704996"/>
          <w:lock w:val="sdtLocked"/>
          <w:placeholder>
            <w:docPart w:val="352C3DA02E21470898F22B6787FD3085"/>
          </w:placeholder>
          <w:showingPlcHdr/>
          <w15:color w:val="0000FF"/>
        </w:sdtPr>
        <w:sdtEndPr>
          <w:rPr>
            <w:rStyle w:val="Domylnaczcionkaakapitu"/>
            <w:b w:val="0"/>
            <w:color w:val="auto"/>
          </w:rPr>
        </w:sdtEndPr>
        <w:sdtContent>
          <w:r w:rsidR="00B77585">
            <w:rPr>
              <w:rStyle w:val="Tekstzastpczy"/>
            </w:rPr>
            <w:t>click to enter text</w:t>
          </w:r>
        </w:sdtContent>
      </w:sdt>
    </w:p>
    <w:p w14:paraId="4FD38965" w14:textId="77777777" w:rsidR="000A4745" w:rsidRPr="00236236" w:rsidRDefault="000A4745" w:rsidP="000A4745">
      <w:r w:rsidRPr="00236236">
        <w:t>Tax Identification Number (or related)</w:t>
      </w:r>
      <w:r w:rsidR="00B77585">
        <w:t xml:space="preserve">: </w:t>
      </w:r>
      <w:sdt>
        <w:sdtPr>
          <w:rPr>
            <w:rStyle w:val="Styl1"/>
          </w:rPr>
          <w:alias w:val="tax id number"/>
          <w:tag w:val="school"/>
          <w:id w:val="-137035813"/>
          <w:lock w:val="sdtLocked"/>
          <w:placeholder>
            <w:docPart w:val="C185DB0F2E6A4D17AED95FA5F6BC4442"/>
          </w:placeholder>
          <w:showingPlcHdr/>
          <w15:color w:val="0000FF"/>
        </w:sdtPr>
        <w:sdtEndPr>
          <w:rPr>
            <w:rStyle w:val="Domylnaczcionkaakapitu"/>
            <w:b w:val="0"/>
            <w:color w:val="auto"/>
          </w:rPr>
        </w:sdtEndPr>
        <w:sdtContent>
          <w:r w:rsidR="00B77585">
            <w:rPr>
              <w:rStyle w:val="Tekstzastpczy"/>
            </w:rPr>
            <w:t>click to enter text</w:t>
          </w:r>
        </w:sdtContent>
      </w:sdt>
    </w:p>
    <w:p w14:paraId="014AC25C" w14:textId="77777777" w:rsidR="009C54CE" w:rsidRPr="00236236" w:rsidRDefault="009C54CE" w:rsidP="003B2636">
      <w:r w:rsidRPr="00236236">
        <w:t>Authority (</w:t>
      </w:r>
      <w:r w:rsidR="00B77585">
        <w:t xml:space="preserve">titles, </w:t>
      </w:r>
      <w:r w:rsidRPr="00236236">
        <w:t>name, position):</w:t>
      </w:r>
      <w:sdt>
        <w:sdtPr>
          <w:rPr>
            <w:rStyle w:val="Styl1"/>
          </w:rPr>
          <w:alias w:val="name, position "/>
          <w:tag w:val="school"/>
          <w:id w:val="1809120884"/>
          <w:lock w:val="sdtLocked"/>
          <w:placeholder>
            <w:docPart w:val="3B32C86856E64BDEB749FF00A60913EC"/>
          </w:placeholder>
          <w:showingPlcHdr/>
          <w15:color w:val="0000FF"/>
        </w:sdtPr>
        <w:sdtEndPr>
          <w:rPr>
            <w:rStyle w:val="Domylnaczcionkaakapitu"/>
            <w:b w:val="0"/>
            <w:color w:val="auto"/>
          </w:rPr>
        </w:sdtEndPr>
        <w:sdtContent>
          <w:r w:rsidR="00B77585">
            <w:rPr>
              <w:rStyle w:val="Tekstzastpczy"/>
            </w:rPr>
            <w:t xml:space="preserve"> click to enter text</w:t>
          </w:r>
        </w:sdtContent>
      </w:sdt>
    </w:p>
    <w:p w14:paraId="2C0EEEA8" w14:textId="77777777" w:rsidR="00B77585" w:rsidRDefault="00B77585" w:rsidP="0031248F"/>
    <w:p w14:paraId="53E67574" w14:textId="28FC7D82" w:rsidR="000A4745" w:rsidRPr="00236236" w:rsidRDefault="009C54CE" w:rsidP="0031248F">
      <w:r w:rsidRPr="00236236">
        <w:t xml:space="preserve">I confirm that we have read the </w:t>
      </w:r>
      <w:r w:rsidR="00B77585">
        <w:t xml:space="preserve">conditions </w:t>
      </w:r>
      <w:r w:rsidRPr="00236236">
        <w:t xml:space="preserve">of participation in the </w:t>
      </w:r>
      <w:r w:rsidR="009745B9" w:rsidRPr="00236236">
        <w:rPr>
          <w:b/>
        </w:rPr>
        <w:t>1</w:t>
      </w:r>
      <w:r w:rsidR="00423075">
        <w:rPr>
          <w:b/>
        </w:rPr>
        <w:t>1</w:t>
      </w:r>
      <w:r w:rsidR="009745B9" w:rsidRPr="00236236">
        <w:rPr>
          <w:b/>
        </w:rPr>
        <w:t>.</w:t>
      </w:r>
      <w:r w:rsidRPr="00236236">
        <w:rPr>
          <w:b/>
        </w:rPr>
        <w:t xml:space="preserve"> International Festival of</w:t>
      </w:r>
      <w:r w:rsidR="00B77585">
        <w:rPr>
          <w:b/>
        </w:rPr>
        <w:t> </w:t>
      </w:r>
      <w:r w:rsidRPr="00236236">
        <w:rPr>
          <w:b/>
        </w:rPr>
        <w:t xml:space="preserve">Puppetry Schools PUPPETNOPUPPET </w:t>
      </w:r>
      <w:r w:rsidR="009745B9" w:rsidRPr="00236236">
        <w:rPr>
          <w:b/>
        </w:rPr>
        <w:t>202</w:t>
      </w:r>
      <w:r w:rsidR="00423075">
        <w:rPr>
          <w:b/>
        </w:rPr>
        <w:t>4</w:t>
      </w:r>
      <w:r w:rsidR="009745B9" w:rsidRPr="00236236">
        <w:t xml:space="preserve"> </w:t>
      </w:r>
      <w:r w:rsidRPr="00236236">
        <w:t>and we accept them</w:t>
      </w:r>
      <w:r w:rsidR="00B77585">
        <w:t xml:space="preserve"> all</w:t>
      </w:r>
      <w:r w:rsidRPr="00236236">
        <w:t xml:space="preserve">. </w:t>
      </w:r>
      <w:r w:rsidR="00481F07" w:rsidRPr="00236236">
        <w:t xml:space="preserve">In particular, I confirm that we will cover the </w:t>
      </w:r>
      <w:r w:rsidR="00B77585">
        <w:t xml:space="preserve">costs of </w:t>
      </w:r>
      <w:r w:rsidR="00481F07" w:rsidRPr="00236236">
        <w:t>travel</w:t>
      </w:r>
      <w:r w:rsidR="00B77585">
        <w:t xml:space="preserve">, customs, transport of </w:t>
      </w:r>
      <w:r w:rsidR="003B2636" w:rsidRPr="00236236">
        <w:t>props</w:t>
      </w:r>
      <w:r w:rsidR="00423075">
        <w:t>.</w:t>
      </w:r>
    </w:p>
    <w:p w14:paraId="4B34C0FD" w14:textId="0FF4924D" w:rsidR="003B2636" w:rsidRDefault="00481F07" w:rsidP="003B2636">
      <w:r w:rsidRPr="00236236">
        <w:t xml:space="preserve">I </w:t>
      </w:r>
      <w:r w:rsidR="003B2636" w:rsidRPr="00236236">
        <w:t>confirm that we have obtained copyright permission for our production</w:t>
      </w:r>
      <w:r w:rsidR="009745B9" w:rsidRPr="00236236">
        <w:t>:</w:t>
      </w:r>
      <w:r w:rsidR="00B77585">
        <w:t xml:space="preserve"> </w:t>
      </w:r>
      <w:sdt>
        <w:sdtPr>
          <w:rPr>
            <w:rStyle w:val="Styl1"/>
          </w:rPr>
          <w:alias w:val="title of the production original and in English"/>
          <w:tag w:val="performance"/>
          <w:id w:val="-446003302"/>
          <w:lock w:val="sdtLocked"/>
          <w:placeholder>
            <w:docPart w:val="3C4115CAA3FE4CA0923C5E397E2A1BED"/>
          </w:placeholder>
          <w:showingPlcHdr/>
          <w15:color w:val="0000FF"/>
        </w:sdtPr>
        <w:sdtEndPr>
          <w:rPr>
            <w:rStyle w:val="Domylnaczcionkaakapitu"/>
            <w:b w:val="0"/>
            <w:color w:val="auto"/>
          </w:rPr>
        </w:sdtEndPr>
        <w:sdtContent>
          <w:r w:rsidR="00B77585">
            <w:rPr>
              <w:rStyle w:val="Tekstzastpczy"/>
            </w:rPr>
            <w:t>click to enter text</w:t>
          </w:r>
        </w:sdtContent>
      </w:sdt>
      <w:r w:rsidR="00B77585">
        <w:t xml:space="preserve"> </w:t>
      </w:r>
      <w:r w:rsidR="00B77585" w:rsidRPr="00B77585">
        <w:rPr>
          <w:i/>
        </w:rPr>
        <w:t>(title original and in English)</w:t>
      </w:r>
      <w:r w:rsidR="00B77585">
        <w:t xml:space="preserve"> </w:t>
      </w:r>
      <w:r w:rsidR="009745B9" w:rsidRPr="00236236">
        <w:t>a</w:t>
      </w:r>
      <w:r w:rsidR="003B2636" w:rsidRPr="00236236">
        <w:t>nd</w:t>
      </w:r>
      <w:r w:rsidR="009745B9" w:rsidRPr="00236236">
        <w:t xml:space="preserve"> </w:t>
      </w:r>
      <w:r w:rsidR="003B2636" w:rsidRPr="00236236">
        <w:t>that the organi</w:t>
      </w:r>
      <w:r w:rsidR="000A4745" w:rsidRPr="00236236">
        <w:t>z</w:t>
      </w:r>
      <w:r w:rsidR="003B2636" w:rsidRPr="00236236">
        <w:t xml:space="preserve">ers of the </w:t>
      </w:r>
      <w:r w:rsidR="009745B9" w:rsidRPr="00236236">
        <w:t>F</w:t>
      </w:r>
      <w:r w:rsidR="003B2636" w:rsidRPr="00236236">
        <w:t>estival will no</w:t>
      </w:r>
      <w:r w:rsidR="00B77585">
        <w:t>t incur</w:t>
      </w:r>
      <w:r w:rsidR="003B2636" w:rsidRPr="00236236">
        <w:t xml:space="preserve"> unplanned expenses </w:t>
      </w:r>
      <w:r w:rsidR="00B77585">
        <w:t>to</w:t>
      </w:r>
      <w:r w:rsidR="00744E73">
        <w:t> </w:t>
      </w:r>
      <w:r w:rsidR="00B77585">
        <w:t xml:space="preserve">cover </w:t>
      </w:r>
      <w:r w:rsidR="003B2636" w:rsidRPr="00236236">
        <w:t>co</w:t>
      </w:r>
      <w:r w:rsidR="003B2636" w:rsidRPr="00B77585">
        <w:t>pyright fees connected with the presentation of our performance during the</w:t>
      </w:r>
      <w:r w:rsidR="009745B9" w:rsidRPr="00B77585">
        <w:t xml:space="preserve"> F</w:t>
      </w:r>
      <w:r w:rsidR="003B2636" w:rsidRPr="00B77585">
        <w:t>estival</w:t>
      </w:r>
      <w:r w:rsidR="00423075">
        <w:t xml:space="preserve"> in both options, online and offline</w:t>
      </w:r>
      <w:r w:rsidR="00B77585">
        <w:t xml:space="preserve">. </w:t>
      </w:r>
    </w:p>
    <w:p w14:paraId="41DC83F9" w14:textId="77777777" w:rsidR="00B77585" w:rsidRPr="00236236" w:rsidRDefault="00B77585" w:rsidP="003B2636"/>
    <w:p w14:paraId="43BFCE09" w14:textId="77777777" w:rsidR="003B2636" w:rsidRPr="00236236" w:rsidRDefault="003B2636" w:rsidP="003B2636">
      <w:r w:rsidRPr="00236236">
        <w:t>Place, date (day/month/year)</w:t>
      </w:r>
      <w:r w:rsidR="00666D13" w:rsidRPr="00236236">
        <w:t>, s</w:t>
      </w:r>
      <w:r w:rsidRPr="00236236">
        <w:t xml:space="preserve">ignature </w:t>
      </w:r>
      <w:r w:rsidR="00B77585">
        <w:t xml:space="preserve">and the stamp </w:t>
      </w:r>
      <w:r w:rsidRPr="00236236">
        <w:t>of the official representative:</w:t>
      </w:r>
    </w:p>
    <w:sdt>
      <w:sdtPr>
        <w:rPr>
          <w:rStyle w:val="Styl1"/>
        </w:rPr>
        <w:alias w:val="date, name and position of representative"/>
        <w:tag w:val="school"/>
        <w:id w:val="-1403903112"/>
        <w:lock w:val="sdtLocked"/>
        <w:placeholder>
          <w:docPart w:val="571075B5EB74433D928CBFCC2B4E8FAF"/>
        </w:placeholder>
        <w:showingPlcHdr/>
        <w15:color w:val="0000FF"/>
      </w:sdtPr>
      <w:sdtEndPr>
        <w:rPr>
          <w:rStyle w:val="Domylnaczcionkaakapitu"/>
          <w:b w:val="0"/>
          <w:color w:val="auto"/>
        </w:rPr>
      </w:sdtEndPr>
      <w:sdtContent>
        <w:p w14:paraId="304FFC4C" w14:textId="77777777" w:rsidR="005C4085" w:rsidRPr="00734847" w:rsidRDefault="00B77585" w:rsidP="00734847">
          <w:pPr>
            <w:rPr>
              <w:b/>
              <w:color w:val="0070C0"/>
            </w:rPr>
          </w:pPr>
          <w:r>
            <w:rPr>
              <w:rStyle w:val="Tekstzastpczy"/>
            </w:rPr>
            <w:t>click to enter text</w:t>
          </w:r>
        </w:p>
      </w:sdtContent>
    </w:sdt>
    <w:bookmarkStart w:id="0" w:name="_TECHNICAL_REQUIREMENTS_FOR" w:displacedByCustomXml="prev"/>
    <w:bookmarkEnd w:id="0" w:displacedByCustomXml="prev"/>
    <w:bookmarkStart w:id="1" w:name="_TECHNICAL_REQUIREMENTS_OF" w:displacedByCustomXml="prev"/>
    <w:bookmarkEnd w:id="1" w:displacedByCustomXml="prev"/>
    <w:bookmarkStart w:id="2" w:name="_INFORMATION_ABOUT_THE" w:displacedByCustomXml="prev"/>
    <w:bookmarkEnd w:id="2" w:displacedByCustomXml="prev"/>
    <w:sectPr w:rsidR="005C4085" w:rsidRPr="00734847" w:rsidSect="0031477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8615" w14:textId="77777777" w:rsidR="002E3A79" w:rsidRDefault="002E3A79" w:rsidP="00314770">
      <w:pPr>
        <w:spacing w:after="0" w:line="240" w:lineRule="auto"/>
      </w:pPr>
      <w:r>
        <w:separator/>
      </w:r>
    </w:p>
  </w:endnote>
  <w:endnote w:type="continuationSeparator" w:id="0">
    <w:p w14:paraId="09297AB4" w14:textId="77777777" w:rsidR="002E3A79" w:rsidRDefault="002E3A79" w:rsidP="0031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D5F1" w14:textId="77777777" w:rsidR="002E3A79" w:rsidRDefault="002E3A79" w:rsidP="00314770">
      <w:pPr>
        <w:spacing w:after="0" w:line="240" w:lineRule="auto"/>
      </w:pPr>
      <w:r>
        <w:separator/>
      </w:r>
    </w:p>
  </w:footnote>
  <w:footnote w:type="continuationSeparator" w:id="0">
    <w:p w14:paraId="5E297033" w14:textId="77777777" w:rsidR="002E3A79" w:rsidRDefault="002E3A79" w:rsidP="0031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D20D" w14:textId="77777777" w:rsidR="005C4085" w:rsidRDefault="005C4085" w:rsidP="00314770">
    <w:pPr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09A2" wp14:editId="4806458C">
              <wp:simplePos x="0" y="0"/>
              <wp:positionH relativeFrom="column">
                <wp:posOffset>-89697</wp:posOffset>
              </wp:positionH>
              <wp:positionV relativeFrom="paragraph">
                <wp:posOffset>-31115</wp:posOffset>
              </wp:positionV>
              <wp:extent cx="2246630" cy="306705"/>
              <wp:effectExtent l="0" t="0" r="127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6630" cy="3067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A6E074" w14:textId="77777777" w:rsidR="005C4085" w:rsidRDefault="005C4085">
                          <w:r w:rsidRPr="00314770">
                            <w:rPr>
                              <w:b/>
                            </w:rPr>
                            <w:t>PUPPETNOPUPPET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05pt;margin-top:-2.45pt;width:176.9pt;height:2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" fillcolor="white [3201]" stroked="f" strokeweight=".5pt">
              <v:textbox>
                <w:txbxContent>
                  <w:p w:rsidR="0079769D" w:rsidRDefault="0079769D">
                    <w:r w:rsidRPr="00314770">
                      <w:rPr>
                        <w:b/>
                      </w:rPr>
                      <w:t>PUPPETNOPUPPET</w:t>
                    </w:r>
                  </w:p>
                </w:txbxContent>
              </v:textbox>
            </v:shape>
          </w:pict>
        </mc:Fallback>
      </mc:AlternateContent>
    </w:r>
    <w:r>
      <w:t>International Festival of Puppetry Schools</w:t>
    </w:r>
  </w:p>
  <w:p w14:paraId="63702745" w14:textId="075C96C9" w:rsidR="005C4085" w:rsidRPr="00A51B1C" w:rsidRDefault="005C4085" w:rsidP="00A51B1C">
    <w:pPr>
      <w:jc w:val="right"/>
      <w:rPr>
        <w:b/>
      </w:rPr>
    </w:pPr>
    <w:r w:rsidRPr="00314770">
      <w:rPr>
        <w:b/>
      </w:rPr>
      <w:t xml:space="preserve">BIAŁYSTOK </w:t>
    </w:r>
    <w:r w:rsidR="00B43576">
      <w:rPr>
        <w:b/>
      </w:rPr>
      <w:t>18</w:t>
    </w:r>
    <w:r w:rsidRPr="00314770">
      <w:rPr>
        <w:b/>
      </w:rPr>
      <w:t>-2</w:t>
    </w:r>
    <w:r w:rsidR="00B43576">
      <w:rPr>
        <w:b/>
      </w:rPr>
      <w:t>2</w:t>
    </w:r>
    <w:r w:rsidRPr="00314770">
      <w:rPr>
        <w:b/>
      </w:rPr>
      <w:t>.06.202</w:t>
    </w:r>
    <w:r w:rsidR="00B43576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FD3"/>
    <w:multiLevelType w:val="hybridMultilevel"/>
    <w:tmpl w:val="5EA8DCF0"/>
    <w:lvl w:ilvl="0" w:tplc="9BF8FB5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486"/>
    <w:multiLevelType w:val="hybridMultilevel"/>
    <w:tmpl w:val="D8A8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7440"/>
    <w:multiLevelType w:val="multilevel"/>
    <w:tmpl w:val="11B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A6ECE"/>
    <w:multiLevelType w:val="multilevel"/>
    <w:tmpl w:val="CCC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5589E"/>
    <w:multiLevelType w:val="hybridMultilevel"/>
    <w:tmpl w:val="D8FA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67F7"/>
    <w:multiLevelType w:val="hybridMultilevel"/>
    <w:tmpl w:val="D46A9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0C9"/>
    <w:multiLevelType w:val="hybridMultilevel"/>
    <w:tmpl w:val="852A3D22"/>
    <w:lvl w:ilvl="0" w:tplc="6858855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18DC"/>
    <w:multiLevelType w:val="multilevel"/>
    <w:tmpl w:val="CCC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23210"/>
    <w:multiLevelType w:val="hybridMultilevel"/>
    <w:tmpl w:val="8B18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70"/>
    <w:rsid w:val="000821F0"/>
    <w:rsid w:val="000A3918"/>
    <w:rsid w:val="000A461F"/>
    <w:rsid w:val="000A4745"/>
    <w:rsid w:val="000E72CE"/>
    <w:rsid w:val="000F6DBA"/>
    <w:rsid w:val="00107456"/>
    <w:rsid w:val="00125DE8"/>
    <w:rsid w:val="00145249"/>
    <w:rsid w:val="001670EB"/>
    <w:rsid w:val="001751A1"/>
    <w:rsid w:val="00196D82"/>
    <w:rsid w:val="001A05D9"/>
    <w:rsid w:val="001B5FD2"/>
    <w:rsid w:val="001C00B2"/>
    <w:rsid w:val="001D4F8E"/>
    <w:rsid w:val="001F4F27"/>
    <w:rsid w:val="00207FB2"/>
    <w:rsid w:val="00224492"/>
    <w:rsid w:val="00225E00"/>
    <w:rsid w:val="00227876"/>
    <w:rsid w:val="00236236"/>
    <w:rsid w:val="00236CD0"/>
    <w:rsid w:val="00236E78"/>
    <w:rsid w:val="00277616"/>
    <w:rsid w:val="0028352B"/>
    <w:rsid w:val="00285FDF"/>
    <w:rsid w:val="00290871"/>
    <w:rsid w:val="002B677A"/>
    <w:rsid w:val="002D4061"/>
    <w:rsid w:val="002E3A79"/>
    <w:rsid w:val="002F78FB"/>
    <w:rsid w:val="003038E2"/>
    <w:rsid w:val="0031248F"/>
    <w:rsid w:val="00314770"/>
    <w:rsid w:val="00320453"/>
    <w:rsid w:val="00324679"/>
    <w:rsid w:val="00330BA7"/>
    <w:rsid w:val="00357168"/>
    <w:rsid w:val="00365842"/>
    <w:rsid w:val="00365E79"/>
    <w:rsid w:val="003B1391"/>
    <w:rsid w:val="003B2636"/>
    <w:rsid w:val="003C3AC9"/>
    <w:rsid w:val="003D311D"/>
    <w:rsid w:val="003D34DC"/>
    <w:rsid w:val="003E1F96"/>
    <w:rsid w:val="003F713C"/>
    <w:rsid w:val="00423075"/>
    <w:rsid w:val="004309AA"/>
    <w:rsid w:val="00433610"/>
    <w:rsid w:val="00473504"/>
    <w:rsid w:val="00481F07"/>
    <w:rsid w:val="004D45BA"/>
    <w:rsid w:val="004E2129"/>
    <w:rsid w:val="004F76AA"/>
    <w:rsid w:val="00510C35"/>
    <w:rsid w:val="0052659A"/>
    <w:rsid w:val="00550988"/>
    <w:rsid w:val="00575218"/>
    <w:rsid w:val="005825EC"/>
    <w:rsid w:val="0058697B"/>
    <w:rsid w:val="00591EE9"/>
    <w:rsid w:val="0059205F"/>
    <w:rsid w:val="005C4085"/>
    <w:rsid w:val="0061204E"/>
    <w:rsid w:val="0062115A"/>
    <w:rsid w:val="006216AF"/>
    <w:rsid w:val="00633679"/>
    <w:rsid w:val="00633E19"/>
    <w:rsid w:val="00650A02"/>
    <w:rsid w:val="0066241C"/>
    <w:rsid w:val="006643ED"/>
    <w:rsid w:val="00666D13"/>
    <w:rsid w:val="00673FB7"/>
    <w:rsid w:val="006C255C"/>
    <w:rsid w:val="006F4C71"/>
    <w:rsid w:val="00734847"/>
    <w:rsid w:val="00744E73"/>
    <w:rsid w:val="00782076"/>
    <w:rsid w:val="0079769D"/>
    <w:rsid w:val="007B100A"/>
    <w:rsid w:val="007C240B"/>
    <w:rsid w:val="007F1415"/>
    <w:rsid w:val="0080257F"/>
    <w:rsid w:val="00825C4B"/>
    <w:rsid w:val="008C1CF2"/>
    <w:rsid w:val="009211D7"/>
    <w:rsid w:val="00922EAA"/>
    <w:rsid w:val="009263A9"/>
    <w:rsid w:val="00951840"/>
    <w:rsid w:val="00956E6F"/>
    <w:rsid w:val="009576FC"/>
    <w:rsid w:val="00962E57"/>
    <w:rsid w:val="009745B9"/>
    <w:rsid w:val="009820F1"/>
    <w:rsid w:val="009A66F6"/>
    <w:rsid w:val="009B66EC"/>
    <w:rsid w:val="009C11A3"/>
    <w:rsid w:val="009C54CE"/>
    <w:rsid w:val="009C5CE2"/>
    <w:rsid w:val="009F2D67"/>
    <w:rsid w:val="009F2DA7"/>
    <w:rsid w:val="009F406A"/>
    <w:rsid w:val="00A10393"/>
    <w:rsid w:val="00A47E7E"/>
    <w:rsid w:val="00A51B1C"/>
    <w:rsid w:val="00AA046A"/>
    <w:rsid w:val="00AB5C02"/>
    <w:rsid w:val="00AD0616"/>
    <w:rsid w:val="00AD4743"/>
    <w:rsid w:val="00AE059F"/>
    <w:rsid w:val="00AF7736"/>
    <w:rsid w:val="00B4100E"/>
    <w:rsid w:val="00B43576"/>
    <w:rsid w:val="00B64ADF"/>
    <w:rsid w:val="00B77585"/>
    <w:rsid w:val="00BA3028"/>
    <w:rsid w:val="00BB5F2B"/>
    <w:rsid w:val="00BD5AF3"/>
    <w:rsid w:val="00BF2F13"/>
    <w:rsid w:val="00C12C92"/>
    <w:rsid w:val="00C77D3A"/>
    <w:rsid w:val="00C80DDB"/>
    <w:rsid w:val="00C862BF"/>
    <w:rsid w:val="00C94140"/>
    <w:rsid w:val="00C949E5"/>
    <w:rsid w:val="00CB27F0"/>
    <w:rsid w:val="00CE0608"/>
    <w:rsid w:val="00CE50DB"/>
    <w:rsid w:val="00CE73EC"/>
    <w:rsid w:val="00CF7D77"/>
    <w:rsid w:val="00D02579"/>
    <w:rsid w:val="00D61F21"/>
    <w:rsid w:val="00D85476"/>
    <w:rsid w:val="00DB2E9E"/>
    <w:rsid w:val="00E121A1"/>
    <w:rsid w:val="00E43225"/>
    <w:rsid w:val="00E6095F"/>
    <w:rsid w:val="00E66988"/>
    <w:rsid w:val="00E73A08"/>
    <w:rsid w:val="00E87406"/>
    <w:rsid w:val="00EC3525"/>
    <w:rsid w:val="00F03473"/>
    <w:rsid w:val="00F20891"/>
    <w:rsid w:val="00F22A16"/>
    <w:rsid w:val="00F81A2C"/>
    <w:rsid w:val="00F90D27"/>
    <w:rsid w:val="00FC6D89"/>
    <w:rsid w:val="00FD75EE"/>
    <w:rsid w:val="00FE3E89"/>
    <w:rsid w:val="00FF715F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5F700"/>
  <w15:chartTrackingRefBased/>
  <w15:docId w15:val="{9F9685C9-F5AC-4CE6-8AF8-CED377B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585"/>
    <w:pPr>
      <w:spacing w:after="160" w:line="360" w:lineRule="auto"/>
      <w:jc w:val="left"/>
    </w:pPr>
    <w:rPr>
      <w:rFonts w:ascii="Calibri Light" w:hAnsi="Calibri Light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739C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076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39C"/>
    <w:rPr>
      <w:rFonts w:asciiTheme="majorHAnsi" w:eastAsiaTheme="majorEastAsia" w:hAnsiTheme="majorHAnsi" w:cstheme="majorBidi"/>
      <w:sz w:val="40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1B5FD2"/>
    <w:pPr>
      <w:numPr>
        <w:numId w:val="4"/>
      </w:numPr>
      <w:suppressAutoHyphens/>
      <w:autoSpaceDN w:val="0"/>
      <w:spacing w:after="0"/>
      <w:ind w:left="357" w:hanging="357"/>
      <w:textAlignment w:val="baseline"/>
    </w:pPr>
    <w:rPr>
      <w:rFonts w:eastAsia="Lucida Sans Unicode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31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77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1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770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A461F"/>
    <w:pPr>
      <w:spacing w:before="480"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0A4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0F6DB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2076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B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ajorHAnsi" w:hAnsiTheme="majorHAnsi"/>
      <w:i/>
      <w:iCs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1B1C"/>
    <w:rPr>
      <w:rFonts w:asciiTheme="majorHAnsi" w:hAnsiTheme="majorHAnsi"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E79"/>
    <w:rPr>
      <w:rFonts w:ascii="Calibri Light" w:hAnsi="Calibri Light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E79"/>
    <w:rPr>
      <w:rFonts w:ascii="Calibri Light" w:hAnsi="Calibri Light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79"/>
    <w:rPr>
      <w:rFonts w:ascii="Segoe UI" w:hAnsi="Segoe UI" w:cs="Segoe UI"/>
      <w:sz w:val="18"/>
      <w:szCs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B2636"/>
    <w:rPr>
      <w:color w:val="808080"/>
    </w:rPr>
  </w:style>
  <w:style w:type="character" w:customStyle="1" w:styleId="Styl1">
    <w:name w:val="Styl1"/>
    <w:basedOn w:val="Domylnaczcionkaakapitu"/>
    <w:uiPriority w:val="1"/>
    <w:rsid w:val="001C00B2"/>
    <w:rPr>
      <w:rFonts w:ascii="Calibri Light" w:hAnsi="Calibri Light"/>
      <w:b/>
      <w:color w:val="0070C0"/>
      <w:sz w:val="24"/>
    </w:rPr>
  </w:style>
  <w:style w:type="character" w:customStyle="1" w:styleId="Styl2">
    <w:name w:val="Styl2"/>
    <w:basedOn w:val="Domylnaczcionkaakapitu"/>
    <w:uiPriority w:val="1"/>
    <w:rsid w:val="001670EB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1670EB"/>
    <w:rPr>
      <w:bdr w:val="none" w:sz="0" w:space="0" w:color="auto"/>
    </w:rPr>
  </w:style>
  <w:style w:type="character" w:customStyle="1" w:styleId="Styl4">
    <w:name w:val="Styl4"/>
    <w:basedOn w:val="Domylnaczcionkaakapitu"/>
    <w:uiPriority w:val="1"/>
    <w:qFormat/>
    <w:rsid w:val="00B4100E"/>
    <w:rPr>
      <w:rFonts w:asciiTheme="majorHAnsi" w:hAnsiTheme="majorHAnsi"/>
      <w:color w:val="auto"/>
      <w:sz w:val="24"/>
      <w:u w:color="FFFF00"/>
    </w:rPr>
  </w:style>
  <w:style w:type="paragraph" w:styleId="Bezodstpw">
    <w:name w:val="No Spacing"/>
    <w:uiPriority w:val="1"/>
    <w:qFormat/>
    <w:rsid w:val="0031248F"/>
    <w:pPr>
      <w:spacing w:line="240" w:lineRule="auto"/>
      <w:jc w:val="left"/>
    </w:pPr>
    <w:rPr>
      <w:rFonts w:ascii="Calibri Light" w:hAnsi="Calibri Light"/>
      <w:sz w:val="24"/>
      <w:lang w:val="en-GB"/>
    </w:rPr>
  </w:style>
  <w:style w:type="table" w:styleId="Tabela-Siatka">
    <w:name w:val="Table Grid"/>
    <w:basedOn w:val="Standardowy"/>
    <w:uiPriority w:val="39"/>
    <w:rsid w:val="00673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263A9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616"/>
    <w:rPr>
      <w:rFonts w:ascii="Calibri Light" w:hAnsi="Calibri Light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81A2E86175426396AAC8A450B6A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A12F8-86B8-4671-899A-1EA92EC846A1}"/>
      </w:docPartPr>
      <w:docPartBody>
        <w:p w:rsidR="005A207C" w:rsidRDefault="003F3BCE" w:rsidP="003F3BCE">
          <w:pPr>
            <w:pStyle w:val="7281A2E86175426396AAC8A450B6AF2E12"/>
          </w:pPr>
          <w:r>
            <w:rPr>
              <w:rStyle w:val="Tekstzastpczy"/>
            </w:rPr>
            <w:t>click to enter text</w:t>
          </w:r>
        </w:p>
      </w:docPartBody>
    </w:docPart>
    <w:docPart>
      <w:docPartPr>
        <w:name w:val="CD0266AFC0814BC7891BFAD3B8F72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22E96-AA25-45B3-8D19-9FAE41B67B95}"/>
      </w:docPartPr>
      <w:docPartBody>
        <w:p w:rsidR="005A207C" w:rsidRDefault="003F3BCE" w:rsidP="003F3BCE">
          <w:pPr>
            <w:pStyle w:val="CD0266AFC0814BC7891BFAD3B8F721E511"/>
          </w:pPr>
          <w:r>
            <w:rPr>
              <w:rStyle w:val="Tekstzastpczy"/>
            </w:rPr>
            <w:t>click to enter text</w:t>
          </w:r>
        </w:p>
      </w:docPartBody>
    </w:docPart>
    <w:docPart>
      <w:docPartPr>
        <w:name w:val="E5578D825AB84B1189907145B6659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6F9AB-A8B1-4618-9458-47F8B4B38254}"/>
      </w:docPartPr>
      <w:docPartBody>
        <w:p w:rsidR="005A207C" w:rsidRDefault="003F3BCE" w:rsidP="003F3BCE">
          <w:pPr>
            <w:pStyle w:val="E5578D825AB84B1189907145B6659C1711"/>
          </w:pPr>
          <w:r>
            <w:rPr>
              <w:rStyle w:val="Tekstzastpczy"/>
            </w:rPr>
            <w:t>click to enter text</w:t>
          </w:r>
        </w:p>
      </w:docPartBody>
    </w:docPart>
    <w:docPart>
      <w:docPartPr>
        <w:name w:val="352C3DA02E21470898F22B6787FD3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21E42-8440-4C4D-B3C0-ED37E1160C2F}"/>
      </w:docPartPr>
      <w:docPartBody>
        <w:p w:rsidR="005A207C" w:rsidRDefault="003F3BCE" w:rsidP="003F3BCE">
          <w:pPr>
            <w:pStyle w:val="352C3DA02E21470898F22B6787FD308511"/>
          </w:pPr>
          <w:r>
            <w:rPr>
              <w:rStyle w:val="Tekstzastpczy"/>
            </w:rPr>
            <w:t>click to enter text</w:t>
          </w:r>
        </w:p>
      </w:docPartBody>
    </w:docPart>
    <w:docPart>
      <w:docPartPr>
        <w:name w:val="3B223444A1264731B7F1CA99C9D13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01178-8EF1-4DCE-A7CF-3481EE857B9D}"/>
      </w:docPartPr>
      <w:docPartBody>
        <w:p w:rsidR="005A207C" w:rsidRDefault="003F3BCE" w:rsidP="003F3BCE">
          <w:pPr>
            <w:pStyle w:val="3B223444A1264731B7F1CA99C9D13AC011"/>
          </w:pPr>
          <w:r>
            <w:rPr>
              <w:rStyle w:val="Tekstzastpczy"/>
            </w:rPr>
            <w:t>click to enter text</w:t>
          </w:r>
        </w:p>
      </w:docPartBody>
    </w:docPart>
    <w:docPart>
      <w:docPartPr>
        <w:name w:val="3B32C86856E64BDEB749FF00A6091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F1FFD-8C70-4D45-9070-1FA5303F2FE1}"/>
      </w:docPartPr>
      <w:docPartBody>
        <w:p w:rsidR="005A207C" w:rsidRDefault="003F3BCE" w:rsidP="003F3BCE">
          <w:pPr>
            <w:pStyle w:val="3B32C86856E64BDEB749FF00A60913EC11"/>
          </w:pPr>
          <w:r>
            <w:rPr>
              <w:rStyle w:val="Tekstzastpczy"/>
            </w:rPr>
            <w:t xml:space="preserve"> click to enter text</w:t>
          </w:r>
        </w:p>
      </w:docPartBody>
    </w:docPart>
    <w:docPart>
      <w:docPartPr>
        <w:name w:val="3C4115CAA3FE4CA0923C5E397E2A1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89555-EB8B-475D-84EE-780E98B493B1}"/>
      </w:docPartPr>
      <w:docPartBody>
        <w:p w:rsidR="005A207C" w:rsidRDefault="003F3BCE" w:rsidP="003F3BCE">
          <w:pPr>
            <w:pStyle w:val="3C4115CAA3FE4CA0923C5E397E2A1BED11"/>
          </w:pPr>
          <w:r>
            <w:rPr>
              <w:rStyle w:val="Tekstzastpczy"/>
            </w:rPr>
            <w:t>click to enter text</w:t>
          </w:r>
        </w:p>
      </w:docPartBody>
    </w:docPart>
    <w:docPart>
      <w:docPartPr>
        <w:name w:val="C185DB0F2E6A4D17AED95FA5F6BC4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34E65-3916-479C-B7C6-BB18A7132F56}"/>
      </w:docPartPr>
      <w:docPartBody>
        <w:p w:rsidR="005A207C" w:rsidRDefault="003F3BCE" w:rsidP="003F3BCE">
          <w:pPr>
            <w:pStyle w:val="C185DB0F2E6A4D17AED95FA5F6BC444211"/>
          </w:pPr>
          <w:r>
            <w:rPr>
              <w:rStyle w:val="Tekstzastpczy"/>
            </w:rPr>
            <w:t>click to enter text</w:t>
          </w:r>
        </w:p>
      </w:docPartBody>
    </w:docPart>
    <w:docPart>
      <w:docPartPr>
        <w:name w:val="571075B5EB74433D928CBFCC2B4E8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3532B-F6A0-4097-945F-5135567E36FD}"/>
      </w:docPartPr>
      <w:docPartBody>
        <w:p w:rsidR="005A207C" w:rsidRDefault="003F3BCE" w:rsidP="003F3BCE">
          <w:pPr>
            <w:pStyle w:val="571075B5EB74433D928CBFCC2B4E8FAF11"/>
          </w:pPr>
          <w:r>
            <w:rPr>
              <w:rStyle w:val="Tekstzastpczy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82"/>
    <w:rsid w:val="0006756A"/>
    <w:rsid w:val="00164DDF"/>
    <w:rsid w:val="001C270C"/>
    <w:rsid w:val="00245C11"/>
    <w:rsid w:val="003F3BCE"/>
    <w:rsid w:val="00446DDA"/>
    <w:rsid w:val="004B533C"/>
    <w:rsid w:val="005A207C"/>
    <w:rsid w:val="00877970"/>
    <w:rsid w:val="008847DB"/>
    <w:rsid w:val="009F7DD0"/>
    <w:rsid w:val="00AB74D9"/>
    <w:rsid w:val="00F1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3BCE"/>
    <w:rPr>
      <w:color w:val="808080"/>
    </w:rPr>
  </w:style>
  <w:style w:type="paragraph" w:customStyle="1" w:styleId="CD0266AFC0814BC7891BFAD3B8F721E511">
    <w:name w:val="CD0266AFC0814BC7891BFAD3B8F721E511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  <w:style w:type="paragraph" w:customStyle="1" w:styleId="7281A2E86175426396AAC8A450B6AF2E12">
    <w:name w:val="7281A2E86175426396AAC8A450B6AF2E12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  <w:style w:type="paragraph" w:customStyle="1" w:styleId="E5578D825AB84B1189907145B6659C1711">
    <w:name w:val="E5578D825AB84B1189907145B6659C1711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  <w:style w:type="paragraph" w:customStyle="1" w:styleId="3B223444A1264731B7F1CA99C9D13AC011">
    <w:name w:val="3B223444A1264731B7F1CA99C9D13AC011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  <w:style w:type="paragraph" w:customStyle="1" w:styleId="352C3DA02E21470898F22B6787FD308511">
    <w:name w:val="352C3DA02E21470898F22B6787FD308511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  <w:style w:type="paragraph" w:customStyle="1" w:styleId="C185DB0F2E6A4D17AED95FA5F6BC444211">
    <w:name w:val="C185DB0F2E6A4D17AED95FA5F6BC444211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  <w:style w:type="paragraph" w:customStyle="1" w:styleId="3B32C86856E64BDEB749FF00A60913EC11">
    <w:name w:val="3B32C86856E64BDEB749FF00A60913EC11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  <w:style w:type="paragraph" w:customStyle="1" w:styleId="3C4115CAA3FE4CA0923C5E397E2A1BED11">
    <w:name w:val="3C4115CAA3FE4CA0923C5E397E2A1BED11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  <w:style w:type="paragraph" w:customStyle="1" w:styleId="571075B5EB74433D928CBFCC2B4E8FAF11">
    <w:name w:val="571075B5EB74433D928CBFCC2B4E8FAF11"/>
    <w:rsid w:val="003F3BCE"/>
    <w:pPr>
      <w:spacing w:line="360" w:lineRule="auto"/>
    </w:pPr>
    <w:rPr>
      <w:rFonts w:ascii="Calibri Light" w:eastAsiaTheme="minorHAnsi" w:hAnsi="Calibri Light"/>
      <w:sz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4CE0-4506-4935-8942-FE47D69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</dc:creator>
  <cp:keywords/>
  <dc:description/>
  <cp:lastModifiedBy>Iwona Herbuś-Iwaniuk</cp:lastModifiedBy>
  <cp:revision>3</cp:revision>
  <cp:lastPrinted>2021-12-02T12:12:00Z</cp:lastPrinted>
  <dcterms:created xsi:type="dcterms:W3CDTF">2023-12-05T13:25:00Z</dcterms:created>
  <dcterms:modified xsi:type="dcterms:W3CDTF">2023-12-05T13:31:00Z</dcterms:modified>
</cp:coreProperties>
</file>